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DDA65" w14:textId="6E5A8135" w:rsidR="00220F0B" w:rsidRPr="00E557F2" w:rsidRDefault="0029509C">
      <w:pPr>
        <w:rPr>
          <w:b/>
          <w:bCs/>
          <w:sz w:val="36"/>
          <w:szCs w:val="36"/>
        </w:rPr>
      </w:pPr>
      <w:r w:rsidRPr="00E557F2">
        <w:rPr>
          <w:b/>
          <w:bCs/>
          <w:sz w:val="36"/>
          <w:szCs w:val="36"/>
        </w:rPr>
        <w:t>N-95 Reprocessing – Geisinger Health System</w:t>
      </w:r>
    </w:p>
    <w:p w14:paraId="77AD9889" w14:textId="475B2E65" w:rsidR="0029509C" w:rsidRPr="00E557F2" w:rsidRDefault="0029509C">
      <w:pPr>
        <w:rPr>
          <w:b/>
          <w:bCs/>
          <w:sz w:val="28"/>
          <w:szCs w:val="28"/>
        </w:rPr>
      </w:pPr>
      <w:r w:rsidRPr="00E557F2">
        <w:rPr>
          <w:b/>
          <w:bCs/>
          <w:sz w:val="28"/>
          <w:szCs w:val="28"/>
        </w:rPr>
        <w:t>Roles</w:t>
      </w:r>
    </w:p>
    <w:p w14:paraId="100FA81E" w14:textId="5DE2DDDE" w:rsidR="0029509C" w:rsidRPr="00E557F2" w:rsidRDefault="0029509C">
      <w:pPr>
        <w:rPr>
          <w:b/>
          <w:bCs/>
          <w:sz w:val="24"/>
          <w:szCs w:val="24"/>
        </w:rPr>
      </w:pPr>
      <w:r w:rsidRPr="00E557F2">
        <w:rPr>
          <w:b/>
          <w:bCs/>
          <w:sz w:val="24"/>
          <w:szCs w:val="24"/>
        </w:rPr>
        <w:t>Healthcare Professional (HCP)</w:t>
      </w:r>
    </w:p>
    <w:p w14:paraId="63666E61" w14:textId="2B1158C6" w:rsidR="0029509C" w:rsidRDefault="0029509C" w:rsidP="0029509C">
      <w:pPr>
        <w:pStyle w:val="ListParagraph"/>
        <w:numPr>
          <w:ilvl w:val="0"/>
          <w:numId w:val="1"/>
        </w:numPr>
      </w:pPr>
      <w:r>
        <w:t>HCP retrieves new N95 FFR from unit assigned secure storage</w:t>
      </w:r>
    </w:p>
    <w:p w14:paraId="53877FDE" w14:textId="2AC1BD3D" w:rsidR="0029509C" w:rsidRDefault="0029509C" w:rsidP="0029509C">
      <w:pPr>
        <w:pStyle w:val="ListParagraph"/>
        <w:numPr>
          <w:ilvl w:val="0"/>
          <w:numId w:val="1"/>
        </w:numPr>
      </w:pPr>
      <w:r>
        <w:t>Using perm</w:t>
      </w:r>
      <w:r w:rsidR="00047056">
        <w:t>anent</w:t>
      </w:r>
      <w:r>
        <w:t xml:space="preserve"> </w:t>
      </w:r>
      <w:r w:rsidR="00BA6163" w:rsidRPr="0072539A">
        <w:rPr>
          <w:b/>
          <w:bCs/>
        </w:rPr>
        <w:t>Sharpie marker ONLY</w:t>
      </w:r>
      <w:r>
        <w:t xml:space="preserve">, HCP writes needed info on front of FFR including, first initial and last name, department/unit location, and date of </w:t>
      </w:r>
      <w:r>
        <w:rPr>
          <w:b/>
          <w:bCs/>
        </w:rPr>
        <w:t>first use</w:t>
      </w:r>
      <w:r>
        <w:t xml:space="preserve"> </w:t>
      </w:r>
      <w:r>
        <w:rPr>
          <w:b/>
          <w:bCs/>
        </w:rPr>
        <w:t>and first tick mark</w:t>
      </w:r>
      <w:r>
        <w:t xml:space="preserve"> </w:t>
      </w:r>
      <w:r w:rsidR="00E557F2">
        <w:rPr>
          <w:b/>
          <w:bCs/>
        </w:rPr>
        <w:t xml:space="preserve"> </w:t>
      </w:r>
      <w:r>
        <w:t>(This ensures the correct FFR is returned to the correct HCP and to the co</w:t>
      </w:r>
      <w:bookmarkStart w:id="0" w:name="_GoBack"/>
      <w:bookmarkEnd w:id="0"/>
      <w:r>
        <w:t>r</w:t>
      </w:r>
      <w:r w:rsidR="00BA6163">
        <w:t>rect</w:t>
      </w:r>
      <w:r>
        <w:t xml:space="preserve"> location; Date of first use is requested to monitor duration of use as well as number of decontamination cycles; the tick mark will monitor how many time</w:t>
      </w:r>
      <w:r w:rsidR="00BA6163">
        <w:t>s</w:t>
      </w:r>
      <w:r>
        <w:t xml:space="preserve"> the mask has been processed).</w:t>
      </w:r>
    </w:p>
    <w:p w14:paraId="1191215D" w14:textId="1E3FCEAF" w:rsidR="00F726B6" w:rsidRDefault="009B65CC" w:rsidP="00F726B6">
      <w:pPr>
        <w:pStyle w:val="ListParagraph"/>
      </w:pPr>
      <w:r w:rsidRPr="009B65CC">
        <w:rPr>
          <w:noProof/>
        </w:rPr>
        <w:drawing>
          <wp:inline distT="0" distB="0" distL="0" distR="0" wp14:anchorId="10E8DFD3" wp14:editId="28D24D65">
            <wp:extent cx="4229100" cy="222727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5675" cy="22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60C4" w14:textId="41B04C0D" w:rsidR="0029509C" w:rsidRDefault="0029509C" w:rsidP="0029509C">
      <w:pPr>
        <w:pStyle w:val="ListParagraph"/>
        <w:numPr>
          <w:ilvl w:val="0"/>
          <w:numId w:val="1"/>
        </w:numPr>
      </w:pPr>
      <w:r>
        <w:t>HCP dons N95 FFR per guidelines ensuring integrity of respirator and proper fit.</w:t>
      </w:r>
    </w:p>
    <w:p w14:paraId="23626245" w14:textId="66E56F6C" w:rsidR="0029509C" w:rsidRDefault="0029509C" w:rsidP="0029509C">
      <w:pPr>
        <w:pStyle w:val="ListParagraph"/>
        <w:numPr>
          <w:ilvl w:val="0"/>
          <w:numId w:val="1"/>
        </w:numPr>
      </w:pPr>
      <w:r>
        <w:t xml:space="preserve">HCP uses </w:t>
      </w:r>
      <w:r w:rsidR="00FC35BA">
        <w:t>N</w:t>
      </w:r>
      <w:r>
        <w:t>95 FFR following use guidelines.</w:t>
      </w:r>
    </w:p>
    <w:p w14:paraId="43A4CAEF" w14:textId="5EAA0960" w:rsidR="00F726B6" w:rsidRDefault="00F726B6" w:rsidP="00F726B6">
      <w:pPr>
        <w:pStyle w:val="ListParagraph"/>
      </w:pPr>
    </w:p>
    <w:p w14:paraId="6701196D" w14:textId="2B7ABEFC" w:rsidR="0029509C" w:rsidRDefault="0029509C" w:rsidP="0029509C">
      <w:pPr>
        <w:rPr>
          <w:i/>
          <w:iCs/>
        </w:rPr>
      </w:pPr>
      <w:r>
        <w:rPr>
          <w:i/>
          <w:iCs/>
        </w:rPr>
        <w:t>Upon Doffing</w:t>
      </w:r>
    </w:p>
    <w:p w14:paraId="1EFD8C63" w14:textId="12EAA4D8" w:rsidR="0029509C" w:rsidRDefault="0029509C" w:rsidP="0029509C">
      <w:pPr>
        <w:pStyle w:val="ListParagraph"/>
        <w:numPr>
          <w:ilvl w:val="0"/>
          <w:numId w:val="2"/>
        </w:numPr>
      </w:pPr>
      <w:r>
        <w:t>Remove N95 FFR following appropriate doffing guidelines</w:t>
      </w:r>
    </w:p>
    <w:p w14:paraId="4EC2AF89" w14:textId="29400820" w:rsidR="0029509C" w:rsidRDefault="0029509C" w:rsidP="0029509C">
      <w:pPr>
        <w:pStyle w:val="ListParagraph"/>
        <w:numPr>
          <w:ilvl w:val="0"/>
          <w:numId w:val="2"/>
        </w:numPr>
      </w:pPr>
      <w:r>
        <w:t>Place the used N95 FFR in brown paper bag ensuring brown bag is labeled with HCP full name</w:t>
      </w:r>
      <w:r w:rsidR="00BD475F">
        <w:t xml:space="preserve"> </w:t>
      </w:r>
      <w:r>
        <w:t>and department/unit return location</w:t>
      </w:r>
      <w:r w:rsidR="00291BED">
        <w:t>; staple bag closed at top</w:t>
      </w:r>
    </w:p>
    <w:p w14:paraId="71FE741A" w14:textId="6655D10F" w:rsidR="0029509C" w:rsidRDefault="0029509C" w:rsidP="0029509C">
      <w:pPr>
        <w:pStyle w:val="ListParagraph"/>
        <w:numPr>
          <w:ilvl w:val="0"/>
          <w:numId w:val="2"/>
        </w:numPr>
      </w:pPr>
      <w:r>
        <w:t xml:space="preserve">Place brown bag in identified </w:t>
      </w:r>
      <w:r>
        <w:rPr>
          <w:b/>
          <w:bCs/>
        </w:rPr>
        <w:t>soiled</w:t>
      </w:r>
      <w:r>
        <w:t xml:space="preserve"> tote in unit identified soiled location.</w:t>
      </w:r>
    </w:p>
    <w:p w14:paraId="68D7B1D3" w14:textId="0E759D09" w:rsidR="0029509C" w:rsidRDefault="0029509C" w:rsidP="0029509C">
      <w:pPr>
        <w:rPr>
          <w:i/>
          <w:iCs/>
        </w:rPr>
      </w:pPr>
      <w:r>
        <w:rPr>
          <w:i/>
          <w:iCs/>
        </w:rPr>
        <w:t>Identified staff member to deliver soiled tote to CSR</w:t>
      </w:r>
    </w:p>
    <w:p w14:paraId="511614EC" w14:textId="51E715E6" w:rsidR="0029509C" w:rsidRDefault="00507836" w:rsidP="00507836">
      <w:pPr>
        <w:pStyle w:val="ListParagraph"/>
        <w:numPr>
          <w:ilvl w:val="0"/>
          <w:numId w:val="3"/>
        </w:numPr>
      </w:pPr>
      <w:r>
        <w:t xml:space="preserve">Donning gloves only, staff member takes tote to CSR </w:t>
      </w:r>
      <w:r w:rsidR="00BD475F">
        <w:t>Department</w:t>
      </w:r>
      <w:r>
        <w:t xml:space="preserve"> (GMC CSR – AGP LL follow arrows to room)</w:t>
      </w:r>
    </w:p>
    <w:p w14:paraId="20C70A7B" w14:textId="3AB4A622" w:rsidR="00507836" w:rsidRDefault="00507836" w:rsidP="00507836">
      <w:pPr>
        <w:pStyle w:val="ListParagraph"/>
        <w:numPr>
          <w:ilvl w:val="0"/>
          <w:numId w:val="3"/>
        </w:numPr>
      </w:pPr>
      <w:r>
        <w:t>Contact CSR staff member (knock on door/ring bell)</w:t>
      </w:r>
    </w:p>
    <w:p w14:paraId="5F284C0C" w14:textId="42C2EB8C" w:rsidR="00507836" w:rsidRDefault="00507836" w:rsidP="00507836">
      <w:pPr>
        <w:pStyle w:val="ListParagraph"/>
        <w:numPr>
          <w:ilvl w:val="0"/>
          <w:numId w:val="3"/>
        </w:numPr>
      </w:pPr>
      <w:r>
        <w:t>Staff delivering doffs gloves and performs hand hygiene</w:t>
      </w:r>
    </w:p>
    <w:p w14:paraId="0088D115" w14:textId="3F563BB2" w:rsidR="00507836" w:rsidRDefault="00507836" w:rsidP="00507836">
      <w:pPr>
        <w:pStyle w:val="ListParagraph"/>
        <w:numPr>
          <w:ilvl w:val="0"/>
          <w:numId w:val="3"/>
        </w:numPr>
      </w:pPr>
      <w:r>
        <w:t>Log requested info with CSR staff member on drop off log sheet (name of individual dropping off, contact number, department/unit location)</w:t>
      </w:r>
    </w:p>
    <w:p w14:paraId="6A3CF13B" w14:textId="6E87F545" w:rsidR="00507836" w:rsidRDefault="00507836" w:rsidP="00507836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A clean tote with sterilized masks in individual peel packs in a white bag with a clean brown bag will be delivered </w:t>
      </w:r>
      <w:r w:rsidR="00DD60FC">
        <w:rPr>
          <w:b/>
          <w:bCs/>
          <w:i/>
          <w:iCs/>
        </w:rPr>
        <w:t xml:space="preserve">by CSR staff </w:t>
      </w:r>
      <w:r>
        <w:rPr>
          <w:b/>
          <w:bCs/>
          <w:i/>
          <w:iCs/>
        </w:rPr>
        <w:t>to the identified clean storage location on unit.</w:t>
      </w:r>
    </w:p>
    <w:p w14:paraId="6F903461" w14:textId="7E8D42EA" w:rsidR="00507836" w:rsidRPr="00E557F2" w:rsidRDefault="00507836" w:rsidP="00507836">
      <w:pPr>
        <w:rPr>
          <w:b/>
          <w:bCs/>
          <w:sz w:val="24"/>
          <w:szCs w:val="24"/>
        </w:rPr>
      </w:pPr>
      <w:r w:rsidRPr="00E557F2">
        <w:rPr>
          <w:b/>
          <w:bCs/>
          <w:sz w:val="24"/>
          <w:szCs w:val="24"/>
        </w:rPr>
        <w:lastRenderedPageBreak/>
        <w:t>CSR Technician</w:t>
      </w:r>
      <w:r w:rsidR="00E557F2">
        <w:rPr>
          <w:b/>
          <w:bCs/>
          <w:sz w:val="24"/>
          <w:szCs w:val="24"/>
        </w:rPr>
        <w:t xml:space="preserve"> – 2 </w:t>
      </w:r>
      <w:r w:rsidR="00291BED">
        <w:rPr>
          <w:b/>
          <w:bCs/>
          <w:sz w:val="24"/>
          <w:szCs w:val="24"/>
        </w:rPr>
        <w:t>technicians</w:t>
      </w:r>
      <w:r w:rsidR="00E557F2">
        <w:rPr>
          <w:b/>
          <w:bCs/>
          <w:sz w:val="24"/>
          <w:szCs w:val="24"/>
        </w:rPr>
        <w:t xml:space="preserve"> needed (one </w:t>
      </w:r>
      <w:r w:rsidR="00217B52">
        <w:rPr>
          <w:b/>
          <w:bCs/>
          <w:sz w:val="24"/>
          <w:szCs w:val="24"/>
        </w:rPr>
        <w:t>d</w:t>
      </w:r>
      <w:r w:rsidR="00E557F2">
        <w:rPr>
          <w:b/>
          <w:bCs/>
          <w:sz w:val="24"/>
          <w:szCs w:val="24"/>
        </w:rPr>
        <w:t>econ; one clean side)</w:t>
      </w:r>
    </w:p>
    <w:p w14:paraId="0BC84D1C" w14:textId="61235824" w:rsidR="00E557F2" w:rsidRPr="00C950EA" w:rsidRDefault="00E557F2" w:rsidP="005031C2">
      <w:pPr>
        <w:pStyle w:val="ListParagraph"/>
        <w:rPr>
          <w:b/>
          <w:bCs/>
          <w:i/>
          <w:iCs/>
          <w:u w:val="single"/>
        </w:rPr>
      </w:pPr>
      <w:r w:rsidRPr="00C950EA">
        <w:rPr>
          <w:b/>
          <w:bCs/>
          <w:i/>
          <w:iCs/>
          <w:u w:val="single"/>
        </w:rPr>
        <w:t>Decon Technician:</w:t>
      </w:r>
    </w:p>
    <w:p w14:paraId="2EE71710" w14:textId="77777777" w:rsidR="005031C2" w:rsidRPr="00E557F2" w:rsidRDefault="005031C2" w:rsidP="005031C2">
      <w:pPr>
        <w:pStyle w:val="ListParagraph"/>
        <w:numPr>
          <w:ilvl w:val="0"/>
          <w:numId w:val="4"/>
        </w:numPr>
      </w:pPr>
      <w:r w:rsidRPr="00E557F2">
        <w:t>Don PPE (gown, gloves, procedural mask) for contact precautions</w:t>
      </w:r>
    </w:p>
    <w:p w14:paraId="59BAC4FC" w14:textId="5B263142" w:rsidR="00E557F2" w:rsidRPr="00E557F2" w:rsidRDefault="005031C2" w:rsidP="00507836">
      <w:pPr>
        <w:pStyle w:val="ListParagraph"/>
        <w:numPr>
          <w:ilvl w:val="0"/>
          <w:numId w:val="4"/>
        </w:numPr>
      </w:pPr>
      <w:r>
        <w:t>P</w:t>
      </w:r>
      <w:r w:rsidR="00E557F2" w:rsidRPr="00E557F2">
        <w:t xml:space="preserve">lace soiled tote in </w:t>
      </w:r>
      <w:r>
        <w:t>designated reprocessing</w:t>
      </w:r>
      <w:r w:rsidR="00E557F2" w:rsidRPr="00E557F2">
        <w:t xml:space="preserve"> room and complete log in sheet</w:t>
      </w:r>
      <w:r>
        <w:t>.</w:t>
      </w:r>
    </w:p>
    <w:p w14:paraId="6AEBEFA4" w14:textId="22461C20" w:rsidR="00E557F2" w:rsidRDefault="00E557F2" w:rsidP="00507836">
      <w:pPr>
        <w:pStyle w:val="ListParagraph"/>
        <w:numPr>
          <w:ilvl w:val="0"/>
          <w:numId w:val="4"/>
        </w:numPr>
      </w:pPr>
      <w:r w:rsidRPr="00E557F2">
        <w:t>Batch mask preparation and processing by unit/location</w:t>
      </w:r>
    </w:p>
    <w:p w14:paraId="76B1C327" w14:textId="19C36ECF" w:rsidR="00E557F2" w:rsidRDefault="00E557F2" w:rsidP="00507836">
      <w:pPr>
        <w:pStyle w:val="ListParagraph"/>
        <w:numPr>
          <w:ilvl w:val="0"/>
          <w:numId w:val="4"/>
        </w:numPr>
      </w:pPr>
      <w:r>
        <w:t>Open one brown bag at a time and collect respirators from one bag at a time.  Verify nam</w:t>
      </w:r>
      <w:r w:rsidR="005B5D24">
        <w:t>e</w:t>
      </w:r>
      <w:r>
        <w:t>, location and date is on respirator</w:t>
      </w:r>
    </w:p>
    <w:p w14:paraId="53620552" w14:textId="6F7D3B00" w:rsidR="00F726B6" w:rsidRPr="005B5D24" w:rsidRDefault="00E557F2" w:rsidP="00F726B6">
      <w:pPr>
        <w:pStyle w:val="ListParagraph"/>
        <w:numPr>
          <w:ilvl w:val="0"/>
          <w:numId w:val="4"/>
        </w:numPr>
        <w:rPr>
          <w:b/>
          <w:bCs/>
        </w:rPr>
      </w:pPr>
      <w:r w:rsidRPr="00E557F2">
        <w:rPr>
          <w:b/>
          <w:bCs/>
        </w:rPr>
        <w:t>Place a tick mark on front left side of mask with permanent marker</w:t>
      </w:r>
      <w:r>
        <w:rPr>
          <w:b/>
          <w:bCs/>
        </w:rPr>
        <w:t xml:space="preserve"> – this shows second (and third) processing (first is manufacturer process, second (and third) is Geisinger)</w:t>
      </w:r>
    </w:p>
    <w:p w14:paraId="0AC83EF0" w14:textId="70E79E6F" w:rsidR="00E557F2" w:rsidRPr="00450E63" w:rsidRDefault="00E557F2" w:rsidP="00507836">
      <w:pPr>
        <w:pStyle w:val="ListParagraph"/>
        <w:numPr>
          <w:ilvl w:val="0"/>
          <w:numId w:val="4"/>
        </w:numPr>
        <w:rPr>
          <w:b/>
          <w:bCs/>
        </w:rPr>
      </w:pPr>
      <w:r>
        <w:t>Gently position elastic bands between nose bend inside of mask.  Do not turn inside out.</w:t>
      </w:r>
    </w:p>
    <w:p w14:paraId="00B5FA4B" w14:textId="6DF755F4" w:rsidR="00450E63" w:rsidRPr="00E557F2" w:rsidRDefault="00450E63" w:rsidP="00507836">
      <w:pPr>
        <w:pStyle w:val="ListParagraph"/>
        <w:numPr>
          <w:ilvl w:val="0"/>
          <w:numId w:val="4"/>
        </w:numPr>
        <w:rPr>
          <w:b/>
          <w:bCs/>
        </w:rPr>
      </w:pPr>
      <w:r w:rsidRPr="00450E63">
        <w:rPr>
          <w:b/>
          <w:bCs/>
          <w:noProof/>
        </w:rPr>
        <w:drawing>
          <wp:inline distT="0" distB="0" distL="0" distR="0" wp14:anchorId="44A95106" wp14:editId="1DD0621B">
            <wp:extent cx="3752850" cy="1989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4216" cy="20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56FC" w14:textId="797EC0E1" w:rsidR="00E557F2" w:rsidRPr="005B5D24" w:rsidRDefault="00E557F2" w:rsidP="00507836">
      <w:pPr>
        <w:pStyle w:val="ListParagraph"/>
        <w:numPr>
          <w:ilvl w:val="0"/>
          <w:numId w:val="4"/>
        </w:numPr>
        <w:rPr>
          <w:b/>
          <w:bCs/>
        </w:rPr>
      </w:pPr>
      <w:r>
        <w:t>Place individual mask in peel pack with an integrator and seal</w:t>
      </w:r>
    </w:p>
    <w:p w14:paraId="0EBA7519" w14:textId="083D8C1C" w:rsidR="005B5D24" w:rsidRDefault="00450E63" w:rsidP="005B5D24">
      <w:pPr>
        <w:pStyle w:val="ListParagraph"/>
        <w:rPr>
          <w:b/>
          <w:bCs/>
        </w:rPr>
      </w:pPr>
      <w:r w:rsidRPr="00450E63">
        <w:rPr>
          <w:b/>
          <w:bCs/>
          <w:noProof/>
        </w:rPr>
        <w:drawing>
          <wp:inline distT="0" distB="0" distL="0" distR="0" wp14:anchorId="3C34B19D" wp14:editId="4B49FFD0">
            <wp:extent cx="3981450" cy="23132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7176" cy="23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6A61" w14:textId="77777777" w:rsidR="00C950EA" w:rsidRPr="00E557F2" w:rsidRDefault="00C950EA" w:rsidP="005B5D24">
      <w:pPr>
        <w:pStyle w:val="ListParagraph"/>
        <w:rPr>
          <w:b/>
          <w:bCs/>
        </w:rPr>
      </w:pPr>
    </w:p>
    <w:p w14:paraId="4CE39497" w14:textId="37F5F3F8" w:rsidR="00E557F2" w:rsidRPr="00E557F2" w:rsidRDefault="00E557F2" w:rsidP="00507836">
      <w:pPr>
        <w:pStyle w:val="ListParagraph"/>
        <w:numPr>
          <w:ilvl w:val="0"/>
          <w:numId w:val="4"/>
        </w:numPr>
        <w:rPr>
          <w:b/>
          <w:bCs/>
        </w:rPr>
      </w:pPr>
      <w:r>
        <w:t>Once batch of 8 masks are prepared place in individual layer (4 on top, 4 on bottom rack), paper side u</w:t>
      </w:r>
      <w:r w:rsidR="00C950EA">
        <w:t xml:space="preserve">p. </w:t>
      </w:r>
    </w:p>
    <w:p w14:paraId="6E858A82" w14:textId="18CD816B" w:rsidR="00E557F2" w:rsidRPr="00E557F2" w:rsidRDefault="00E557F2" w:rsidP="00507836">
      <w:pPr>
        <w:pStyle w:val="ListParagraph"/>
        <w:numPr>
          <w:ilvl w:val="0"/>
          <w:numId w:val="4"/>
        </w:numPr>
        <w:rPr>
          <w:b/>
          <w:bCs/>
        </w:rPr>
      </w:pPr>
      <w:r>
        <w:t>Place biologic</w:t>
      </w:r>
      <w:r w:rsidR="00C950EA">
        <w:t>al</w:t>
      </w:r>
      <w:r w:rsidR="00FC35BA">
        <w:t xml:space="preserve"> test</w:t>
      </w:r>
      <w:r>
        <w:t xml:space="preserve"> in unit.</w:t>
      </w:r>
    </w:p>
    <w:p w14:paraId="00DE6088" w14:textId="514D474B" w:rsidR="00E557F2" w:rsidRPr="00E557F2" w:rsidRDefault="00E557F2" w:rsidP="00E557F2">
      <w:pPr>
        <w:pStyle w:val="ListParagraph"/>
        <w:numPr>
          <w:ilvl w:val="0"/>
          <w:numId w:val="4"/>
        </w:numPr>
        <w:rPr>
          <w:b/>
          <w:bCs/>
        </w:rPr>
      </w:pPr>
      <w:r>
        <w:t>Run 28 minute non-lumened cycle.</w:t>
      </w:r>
    </w:p>
    <w:p w14:paraId="1CB4F651" w14:textId="2A1510FA" w:rsidR="00E557F2" w:rsidRPr="00E557F2" w:rsidRDefault="00E557F2" w:rsidP="00E557F2">
      <w:pPr>
        <w:pStyle w:val="ListParagraph"/>
        <w:numPr>
          <w:ilvl w:val="0"/>
          <w:numId w:val="4"/>
        </w:numPr>
      </w:pPr>
      <w:r>
        <w:t>As cycle begins and co</w:t>
      </w:r>
      <w:r w:rsidRPr="00E557F2">
        <w:t xml:space="preserve">ntinues thoroughly wipe empty tote </w:t>
      </w:r>
      <w:r w:rsidR="00C950EA">
        <w:t>with</w:t>
      </w:r>
      <w:r w:rsidR="00FC35BA">
        <w:t xml:space="preserve"> </w:t>
      </w:r>
      <w:r w:rsidR="00C950EA">
        <w:t xml:space="preserve">approved disinfectant. </w:t>
      </w:r>
    </w:p>
    <w:p w14:paraId="3D5CDD02" w14:textId="77777777" w:rsidR="00C950EA" w:rsidRDefault="00C950EA" w:rsidP="00C950EA">
      <w:pPr>
        <w:pStyle w:val="ListParagraph"/>
        <w:rPr>
          <w:i/>
          <w:iCs/>
        </w:rPr>
      </w:pPr>
    </w:p>
    <w:p w14:paraId="01E89219" w14:textId="77777777" w:rsidR="002C5467" w:rsidRDefault="002C5467" w:rsidP="00C950EA">
      <w:pPr>
        <w:pStyle w:val="ListParagraph"/>
        <w:rPr>
          <w:b/>
          <w:bCs/>
          <w:i/>
          <w:iCs/>
          <w:u w:val="single"/>
        </w:rPr>
      </w:pPr>
    </w:p>
    <w:p w14:paraId="017236E1" w14:textId="77777777" w:rsidR="002C5467" w:rsidRDefault="002C5467" w:rsidP="00C950EA">
      <w:pPr>
        <w:pStyle w:val="ListParagraph"/>
        <w:rPr>
          <w:b/>
          <w:bCs/>
          <w:i/>
          <w:iCs/>
          <w:u w:val="single"/>
        </w:rPr>
      </w:pPr>
    </w:p>
    <w:p w14:paraId="6797EDAB" w14:textId="5239760A" w:rsidR="00E557F2" w:rsidRPr="00C950EA" w:rsidRDefault="00E557F2" w:rsidP="00C950EA">
      <w:pPr>
        <w:pStyle w:val="ListParagraph"/>
        <w:rPr>
          <w:b/>
          <w:bCs/>
          <w:i/>
          <w:iCs/>
          <w:u w:val="single"/>
        </w:rPr>
      </w:pPr>
      <w:r w:rsidRPr="00C950EA">
        <w:rPr>
          <w:b/>
          <w:bCs/>
          <w:i/>
          <w:iCs/>
          <w:u w:val="single"/>
        </w:rPr>
        <w:lastRenderedPageBreak/>
        <w:t>Clean Side Technician</w:t>
      </w:r>
      <w:r w:rsidR="00C950EA">
        <w:rPr>
          <w:b/>
          <w:bCs/>
          <w:i/>
          <w:iCs/>
          <w:u w:val="single"/>
        </w:rPr>
        <w:t>:</w:t>
      </w:r>
    </w:p>
    <w:p w14:paraId="5C28B7FD" w14:textId="1252A64E" w:rsidR="00E557F2" w:rsidRPr="00291BED" w:rsidRDefault="00E557F2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Doff gown and gloves at threshold of door on clean side</w:t>
      </w:r>
    </w:p>
    <w:p w14:paraId="07C2C66C" w14:textId="4D42E773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Enter d</w:t>
      </w:r>
      <w:r w:rsidR="00C950EA">
        <w:t>esignated clean</w:t>
      </w:r>
      <w:r>
        <w:t xml:space="preserve"> area behind ICRA barrier</w:t>
      </w:r>
    </w:p>
    <w:p w14:paraId="4EEAB49D" w14:textId="72627A9C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 xml:space="preserve">Collect respirators from </w:t>
      </w:r>
      <w:r w:rsidR="0072539A">
        <w:t>reprocessing</w:t>
      </w:r>
      <w:r>
        <w:t xml:space="preserve"> machine</w:t>
      </w:r>
    </w:p>
    <w:p w14:paraId="5A24C14F" w14:textId="15B006AB" w:rsidR="00291BED" w:rsidRPr="002C5467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 xml:space="preserve">Remove </w:t>
      </w:r>
      <w:r w:rsidR="0072539A">
        <w:t xml:space="preserve">processed </w:t>
      </w:r>
      <w:r>
        <w:t>respirators to clean room</w:t>
      </w:r>
    </w:p>
    <w:p w14:paraId="1CFC990E" w14:textId="501D75A7" w:rsidR="002C5467" w:rsidRPr="000B2116" w:rsidRDefault="002C5467" w:rsidP="00E557F2">
      <w:pPr>
        <w:pStyle w:val="ListParagraph"/>
        <w:numPr>
          <w:ilvl w:val="0"/>
          <w:numId w:val="4"/>
        </w:numPr>
        <w:rPr>
          <w:i/>
          <w:iCs/>
        </w:rPr>
      </w:pPr>
      <w:r w:rsidRPr="002C5467">
        <w:rPr>
          <w:i/>
          <w:iCs/>
          <w:noProof/>
        </w:rPr>
        <w:drawing>
          <wp:inline distT="0" distB="0" distL="0" distR="0" wp14:anchorId="15375BF7" wp14:editId="639E519B">
            <wp:extent cx="4200525" cy="293161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5108" cy="29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D3B2" w14:textId="2D086FA6" w:rsidR="000B2116" w:rsidRPr="000B2116" w:rsidRDefault="000B2116" w:rsidP="000B2116">
      <w:pPr>
        <w:pStyle w:val="ListParagraph"/>
        <w:numPr>
          <w:ilvl w:val="0"/>
          <w:numId w:val="4"/>
        </w:numPr>
        <w:rPr>
          <w:i/>
          <w:iCs/>
        </w:rPr>
      </w:pPr>
      <w:r>
        <w:t>Place new brown bag in each white bag.</w:t>
      </w:r>
    </w:p>
    <w:p w14:paraId="5F49455A" w14:textId="37F34769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Deposit respirators into a new white bag, labeling owner and return location on exterior o</w:t>
      </w:r>
      <w:r w:rsidR="000B2116">
        <w:t>f</w:t>
      </w:r>
      <w:r>
        <w:t xml:space="preserve"> white bag.</w:t>
      </w:r>
    </w:p>
    <w:p w14:paraId="4843F90A" w14:textId="5B000ED3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Staple white bag closed</w:t>
      </w:r>
    </w:p>
    <w:p w14:paraId="2C45A831" w14:textId="0EB927E8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Transfer white bags into clean totes by location (All Anesthesia bags go in one tote, then covered with lid and location labeled on top; OR goes in another tote, lid, labeled, etc.)</w:t>
      </w:r>
    </w:p>
    <w:p w14:paraId="703CA90C" w14:textId="1B1B204E" w:rsidR="00291BED" w:rsidRPr="00291BED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>Indicate process finish time, number of respirators processed by unit and not</w:t>
      </w:r>
      <w:r w:rsidR="009B65CC">
        <w:t>e</w:t>
      </w:r>
      <w:r>
        <w:t xml:space="preserve"> technician initials and date.</w:t>
      </w:r>
    </w:p>
    <w:p w14:paraId="570C34DD" w14:textId="094DBD6C" w:rsidR="00291BED" w:rsidRPr="00E557F2" w:rsidRDefault="00291BED" w:rsidP="00E557F2">
      <w:pPr>
        <w:pStyle w:val="ListParagraph"/>
        <w:numPr>
          <w:ilvl w:val="0"/>
          <w:numId w:val="4"/>
        </w:numPr>
        <w:rPr>
          <w:i/>
          <w:iCs/>
        </w:rPr>
      </w:pPr>
      <w:r>
        <w:t xml:space="preserve">Doff </w:t>
      </w:r>
      <w:r w:rsidR="0072539A">
        <w:t>PPE</w:t>
      </w:r>
      <w:r>
        <w:t>, perform hand hygiene and deliver clean totes back to assigned unit clean utility room (or charge nurse).</w:t>
      </w:r>
    </w:p>
    <w:sectPr w:rsidR="00291BED" w:rsidRPr="00E5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D6C91"/>
    <w:multiLevelType w:val="hybridMultilevel"/>
    <w:tmpl w:val="A264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44433"/>
    <w:multiLevelType w:val="hybridMultilevel"/>
    <w:tmpl w:val="3EF4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2C2057"/>
    <w:multiLevelType w:val="hybridMultilevel"/>
    <w:tmpl w:val="A224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FE0405"/>
    <w:multiLevelType w:val="hybridMultilevel"/>
    <w:tmpl w:val="E5B4D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86"/>
    <w:rsid w:val="00047056"/>
    <w:rsid w:val="000B2116"/>
    <w:rsid w:val="00217B52"/>
    <w:rsid w:val="00220F0B"/>
    <w:rsid w:val="00291BED"/>
    <w:rsid w:val="0029509C"/>
    <w:rsid w:val="002C5467"/>
    <w:rsid w:val="00450E63"/>
    <w:rsid w:val="005031C2"/>
    <w:rsid w:val="00507836"/>
    <w:rsid w:val="005B5D24"/>
    <w:rsid w:val="0072539A"/>
    <w:rsid w:val="007D0163"/>
    <w:rsid w:val="009644DF"/>
    <w:rsid w:val="009A3486"/>
    <w:rsid w:val="009B65CC"/>
    <w:rsid w:val="00BA6163"/>
    <w:rsid w:val="00BB776C"/>
    <w:rsid w:val="00BD475F"/>
    <w:rsid w:val="00C950EA"/>
    <w:rsid w:val="00D15026"/>
    <w:rsid w:val="00D8739D"/>
    <w:rsid w:val="00DD60FC"/>
    <w:rsid w:val="00E557F2"/>
    <w:rsid w:val="00F726B6"/>
    <w:rsid w:val="00FC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473F2"/>
  <w15:chartTrackingRefBased/>
  <w15:docId w15:val="{936A656F-BC21-4F68-B602-DBCEDAA2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Gorgone, Courtney</dc:creator>
  <cp:keywords/>
  <dc:description/>
  <cp:lastModifiedBy>Gorgone, Courtney</cp:lastModifiedBy>
  <cp:revision>4</cp:revision>
  <cp:lastPrinted>2020-03-26T12:14:00Z</cp:lastPrinted>
  <dcterms:created xsi:type="dcterms:W3CDTF">2020-03-23T20:07:00Z</dcterms:created>
  <dcterms:modified xsi:type="dcterms:W3CDTF">2020-03-26T12:14:00Z</dcterms:modified>
</cp:coreProperties>
</file>